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C8" w:rsidRDefault="00F606C8" w:rsidP="00F606C8">
      <w:pPr>
        <w:rPr>
          <w:szCs w:val="28"/>
        </w:rPr>
      </w:pPr>
      <w:r w:rsidRPr="00530232">
        <w:t xml:space="preserve">                                              </w:t>
      </w:r>
      <w:r>
        <w:t xml:space="preserve"> </w:t>
      </w:r>
      <w:r>
        <w:rPr>
          <w:noProof/>
          <w:szCs w:val="28"/>
        </w:rPr>
        <w:drawing>
          <wp:inline distT="0" distB="0" distL="0" distR="0">
            <wp:extent cx="876300" cy="889000"/>
            <wp:effectExtent l="1905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                 </w:t>
      </w:r>
    </w:p>
    <w:p w:rsidR="00F606C8" w:rsidRPr="00464643" w:rsidRDefault="00F606C8" w:rsidP="00F606C8">
      <w:pPr>
        <w:pStyle w:val="a3"/>
        <w:tabs>
          <w:tab w:val="left" w:pos="709"/>
        </w:tabs>
        <w:jc w:val="center"/>
        <w:rPr>
          <w:sz w:val="28"/>
          <w:szCs w:val="28"/>
        </w:rPr>
      </w:pPr>
    </w:p>
    <w:p w:rsidR="00F606C8" w:rsidRPr="00464643" w:rsidRDefault="00F606C8" w:rsidP="00F606C8">
      <w:pPr>
        <w:rPr>
          <w:b/>
          <w:szCs w:val="28"/>
        </w:rPr>
      </w:pPr>
      <w:r>
        <w:rPr>
          <w:b/>
          <w:szCs w:val="28"/>
        </w:rPr>
        <w:t xml:space="preserve">  </w:t>
      </w:r>
      <w:r w:rsidRPr="00464643">
        <w:rPr>
          <w:b/>
          <w:szCs w:val="28"/>
        </w:rPr>
        <w:t xml:space="preserve">АДМИНИСТРАЦИЯ  МУНИЦИПАЛЬНОГО  ОБРАЗОВАНИЯ            </w:t>
      </w:r>
    </w:p>
    <w:p w:rsidR="00F606C8" w:rsidRPr="00464643" w:rsidRDefault="00F606C8" w:rsidP="00F606C8">
      <w:pPr>
        <w:ind w:firstLine="709"/>
        <w:rPr>
          <w:b/>
          <w:szCs w:val="28"/>
        </w:rPr>
      </w:pPr>
      <w:r>
        <w:rPr>
          <w:b/>
          <w:szCs w:val="28"/>
        </w:rPr>
        <w:t xml:space="preserve">   </w:t>
      </w:r>
      <w:r w:rsidRPr="00464643">
        <w:rPr>
          <w:b/>
          <w:szCs w:val="28"/>
        </w:rPr>
        <w:t>РУДНЯНСКИЙ  РАЙОН  СМОЛЕНСКОЙ  ОБЛАСТИ</w:t>
      </w:r>
    </w:p>
    <w:p w:rsidR="00F606C8" w:rsidRDefault="00F606C8" w:rsidP="00F606C8">
      <w:pPr>
        <w:ind w:firstLine="709"/>
        <w:jc w:val="center"/>
        <w:rPr>
          <w:b/>
          <w:szCs w:val="28"/>
        </w:rPr>
      </w:pPr>
    </w:p>
    <w:p w:rsidR="00F606C8" w:rsidRPr="00464643" w:rsidRDefault="00F606C8" w:rsidP="00F606C8">
      <w:pPr>
        <w:ind w:firstLine="709"/>
        <w:rPr>
          <w:b/>
          <w:szCs w:val="28"/>
        </w:rPr>
      </w:pPr>
      <w:r>
        <w:rPr>
          <w:b/>
          <w:szCs w:val="28"/>
        </w:rPr>
        <w:t xml:space="preserve">                    </w:t>
      </w:r>
      <w:proofErr w:type="gramStart"/>
      <w:r w:rsidRPr="00464643">
        <w:rPr>
          <w:b/>
          <w:szCs w:val="28"/>
        </w:rPr>
        <w:t>П</w:t>
      </w:r>
      <w:proofErr w:type="gramEnd"/>
      <w:r w:rsidRPr="00464643">
        <w:rPr>
          <w:b/>
          <w:szCs w:val="28"/>
        </w:rPr>
        <w:t xml:space="preserve"> О С Т А Н О В Л Е Н И Е</w:t>
      </w:r>
    </w:p>
    <w:p w:rsidR="00F606C8" w:rsidRDefault="00F606C8" w:rsidP="00F606C8">
      <w:pPr>
        <w:rPr>
          <w:szCs w:val="28"/>
        </w:rPr>
      </w:pPr>
    </w:p>
    <w:p w:rsidR="00F606C8" w:rsidRDefault="00F606C8" w:rsidP="00F606C8">
      <w:pPr>
        <w:rPr>
          <w:szCs w:val="28"/>
        </w:rPr>
      </w:pPr>
      <w:r>
        <w:rPr>
          <w:szCs w:val="28"/>
        </w:rPr>
        <w:t>о</w:t>
      </w:r>
      <w:r w:rsidRPr="00464643">
        <w:rPr>
          <w:szCs w:val="28"/>
        </w:rPr>
        <w:t>т</w:t>
      </w:r>
      <w:r>
        <w:rPr>
          <w:szCs w:val="28"/>
        </w:rPr>
        <w:t xml:space="preserve">  </w:t>
      </w:r>
      <w:r w:rsidR="008B0FB9">
        <w:rPr>
          <w:szCs w:val="28"/>
        </w:rPr>
        <w:t xml:space="preserve">30.03.2017 </w:t>
      </w:r>
      <w:r>
        <w:rPr>
          <w:szCs w:val="28"/>
        </w:rPr>
        <w:t xml:space="preserve">   </w:t>
      </w:r>
      <w:r w:rsidRPr="00464643">
        <w:rPr>
          <w:szCs w:val="28"/>
        </w:rPr>
        <w:t>№</w:t>
      </w:r>
      <w:r>
        <w:rPr>
          <w:szCs w:val="28"/>
        </w:rPr>
        <w:t xml:space="preserve"> </w:t>
      </w:r>
      <w:r w:rsidR="008B0FB9">
        <w:rPr>
          <w:szCs w:val="28"/>
        </w:rPr>
        <w:t xml:space="preserve"> 120</w:t>
      </w:r>
      <w:r>
        <w:rPr>
          <w:szCs w:val="28"/>
        </w:rPr>
        <w:t xml:space="preserve"> </w:t>
      </w:r>
      <w:r w:rsidRPr="00464643">
        <w:rPr>
          <w:szCs w:val="28"/>
        </w:rPr>
        <w:t xml:space="preserve"> </w:t>
      </w:r>
    </w:p>
    <w:p w:rsidR="00F606C8" w:rsidRDefault="00B26D4B" w:rsidP="00F606C8">
      <w:pPr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7pt;margin-top:7.5pt;width:308.3pt;height:154.2pt;z-index:251660288" stroked="f">
            <v:textbox style="mso-next-textbox:#_x0000_s1026">
              <w:txbxContent>
                <w:p w:rsidR="00F606C8" w:rsidRPr="00A01143" w:rsidRDefault="00F606C8" w:rsidP="00F606C8">
                  <w:pPr>
                    <w:spacing w:line="260" w:lineRule="atLeas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Об утверждении Административного  регламента   по  предоставлению  государственной услуги «Предоставление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 на территории муниципального образования Руднянский район Смоленской области»</w:t>
                  </w:r>
                </w:p>
                <w:p w:rsidR="00F606C8" w:rsidRDefault="00F606C8" w:rsidP="00F606C8"/>
              </w:txbxContent>
            </v:textbox>
          </v:shape>
        </w:pict>
      </w:r>
    </w:p>
    <w:p w:rsidR="00F606C8" w:rsidRPr="00464643" w:rsidRDefault="00F606C8" w:rsidP="00F606C8">
      <w:pPr>
        <w:rPr>
          <w:szCs w:val="28"/>
        </w:rPr>
      </w:pPr>
    </w:p>
    <w:p w:rsidR="00F606C8" w:rsidRPr="00464643" w:rsidRDefault="00F606C8" w:rsidP="00F606C8">
      <w:pPr>
        <w:pStyle w:val="a3"/>
        <w:rPr>
          <w:sz w:val="28"/>
          <w:szCs w:val="28"/>
        </w:rPr>
      </w:pPr>
      <w:r w:rsidRPr="00464643">
        <w:rPr>
          <w:sz w:val="28"/>
          <w:szCs w:val="28"/>
        </w:rPr>
        <w:t xml:space="preserve">        </w:t>
      </w:r>
    </w:p>
    <w:p w:rsidR="00F606C8" w:rsidRPr="00464643" w:rsidRDefault="00F606C8" w:rsidP="00F606C8">
      <w:pPr>
        <w:pStyle w:val="a3"/>
        <w:rPr>
          <w:sz w:val="28"/>
          <w:szCs w:val="28"/>
        </w:rPr>
      </w:pPr>
    </w:p>
    <w:p w:rsidR="00F606C8" w:rsidRPr="00464643" w:rsidRDefault="00F606C8" w:rsidP="00F606C8">
      <w:pPr>
        <w:pStyle w:val="a3"/>
        <w:rPr>
          <w:sz w:val="28"/>
          <w:szCs w:val="28"/>
        </w:rPr>
      </w:pPr>
    </w:p>
    <w:p w:rsidR="00F606C8" w:rsidRPr="00464643" w:rsidRDefault="00F606C8" w:rsidP="00F606C8">
      <w:pPr>
        <w:pStyle w:val="a3"/>
        <w:rPr>
          <w:sz w:val="28"/>
          <w:szCs w:val="28"/>
        </w:rPr>
      </w:pPr>
    </w:p>
    <w:p w:rsidR="00F606C8" w:rsidRPr="00464643" w:rsidRDefault="00F606C8" w:rsidP="00F606C8">
      <w:pPr>
        <w:pStyle w:val="a3"/>
        <w:tabs>
          <w:tab w:val="left" w:pos="567"/>
        </w:tabs>
        <w:jc w:val="both"/>
        <w:rPr>
          <w:sz w:val="28"/>
          <w:szCs w:val="28"/>
        </w:rPr>
      </w:pPr>
    </w:p>
    <w:p w:rsidR="00F606C8" w:rsidRDefault="00F606C8" w:rsidP="00F606C8">
      <w:pPr>
        <w:pStyle w:val="ConsPlusTitle"/>
        <w:ind w:right="-55" w:firstLine="708"/>
        <w:jc w:val="both"/>
        <w:rPr>
          <w:b w:val="0"/>
          <w:sz w:val="28"/>
        </w:rPr>
      </w:pPr>
    </w:p>
    <w:p w:rsidR="00F606C8" w:rsidRDefault="00F606C8" w:rsidP="00F606C8">
      <w:pPr>
        <w:pStyle w:val="ConsPlusTitle"/>
        <w:ind w:right="-55" w:firstLine="708"/>
        <w:jc w:val="both"/>
        <w:rPr>
          <w:b w:val="0"/>
          <w:sz w:val="28"/>
        </w:rPr>
      </w:pPr>
    </w:p>
    <w:p w:rsidR="00F606C8" w:rsidRDefault="00F606C8" w:rsidP="00F606C8">
      <w:pPr>
        <w:pStyle w:val="ConsPlusTitle"/>
        <w:ind w:right="-55" w:firstLine="708"/>
        <w:jc w:val="both"/>
        <w:rPr>
          <w:b w:val="0"/>
          <w:sz w:val="28"/>
        </w:rPr>
      </w:pPr>
    </w:p>
    <w:p w:rsidR="00F606C8" w:rsidRPr="007A5655" w:rsidRDefault="00F606C8" w:rsidP="00F606C8">
      <w:pPr>
        <w:pStyle w:val="ConsPlusTitle"/>
        <w:ind w:left="-284" w:right="-425" w:firstLine="426"/>
        <w:jc w:val="both"/>
        <w:rPr>
          <w:b w:val="0"/>
          <w:sz w:val="28"/>
          <w:szCs w:val="28"/>
        </w:rPr>
      </w:pPr>
      <w:r w:rsidRPr="00594D80">
        <w:rPr>
          <w:b w:val="0"/>
          <w:sz w:val="28"/>
        </w:rPr>
        <w:t>В соответствии с</w:t>
      </w:r>
      <w:r>
        <w:rPr>
          <w:sz w:val="28"/>
        </w:rPr>
        <w:t xml:space="preserve"> </w:t>
      </w:r>
      <w:r w:rsidRPr="007A5655">
        <w:rPr>
          <w:b w:val="0"/>
          <w:sz w:val="28"/>
          <w:szCs w:val="28"/>
        </w:rPr>
        <w:t>Федеральн</w:t>
      </w:r>
      <w:r>
        <w:rPr>
          <w:b w:val="0"/>
          <w:sz w:val="28"/>
          <w:szCs w:val="28"/>
        </w:rPr>
        <w:t>ым</w:t>
      </w:r>
      <w:r w:rsidRPr="007A5655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ом</w:t>
      </w:r>
      <w:r w:rsidRPr="007A5655">
        <w:rPr>
          <w:b w:val="0"/>
          <w:sz w:val="28"/>
          <w:szCs w:val="28"/>
        </w:rPr>
        <w:t xml:space="preserve"> от 27 июля 2010 года № 210-ФЗ</w:t>
      </w:r>
      <w:r>
        <w:rPr>
          <w:b w:val="0"/>
          <w:sz w:val="28"/>
          <w:szCs w:val="28"/>
        </w:rPr>
        <w:t xml:space="preserve">              </w:t>
      </w:r>
      <w:r w:rsidRPr="007A5655">
        <w:rPr>
          <w:b w:val="0"/>
          <w:sz w:val="28"/>
          <w:szCs w:val="28"/>
        </w:rPr>
        <w:t>«Об организации предоставления государ</w:t>
      </w:r>
      <w:r>
        <w:rPr>
          <w:b w:val="0"/>
          <w:sz w:val="28"/>
          <w:szCs w:val="28"/>
        </w:rPr>
        <w:t>ственных и муниципальных услуг»,</w:t>
      </w:r>
      <w:r w:rsidRPr="00B8258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постановлением Администрации муниципального образования Руднянский район Смоленской области от 12.12.2012 года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F606C8" w:rsidRPr="00100219" w:rsidRDefault="00F606C8" w:rsidP="00F606C8">
      <w:pPr>
        <w:pStyle w:val="ConsPlusTitle"/>
        <w:ind w:left="-284" w:right="-425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100219">
        <w:rPr>
          <w:b w:val="0"/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r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100219">
        <w:rPr>
          <w:b w:val="0"/>
          <w:sz w:val="28"/>
          <w:szCs w:val="28"/>
        </w:rPr>
        <w:t>п</w:t>
      </w:r>
      <w:proofErr w:type="spellEnd"/>
      <w:proofErr w:type="gramEnd"/>
      <w:r w:rsidRPr="00100219">
        <w:rPr>
          <w:b w:val="0"/>
          <w:sz w:val="28"/>
          <w:szCs w:val="28"/>
        </w:rPr>
        <w:t xml:space="preserve"> о с т а </w:t>
      </w:r>
      <w:proofErr w:type="spellStart"/>
      <w:r w:rsidRPr="00100219">
        <w:rPr>
          <w:b w:val="0"/>
          <w:sz w:val="28"/>
          <w:szCs w:val="28"/>
        </w:rPr>
        <w:t>н</w:t>
      </w:r>
      <w:proofErr w:type="spellEnd"/>
      <w:r w:rsidRPr="00100219">
        <w:rPr>
          <w:b w:val="0"/>
          <w:sz w:val="28"/>
          <w:szCs w:val="28"/>
        </w:rPr>
        <w:t xml:space="preserve"> о в л я е т:</w:t>
      </w:r>
    </w:p>
    <w:p w:rsidR="00F606C8" w:rsidRPr="00DA0E0B" w:rsidRDefault="00F606C8" w:rsidP="00F606C8">
      <w:pPr>
        <w:spacing w:line="260" w:lineRule="atLeast"/>
        <w:ind w:left="-284" w:right="-425" w:firstLine="426"/>
        <w:rPr>
          <w:szCs w:val="28"/>
        </w:rPr>
      </w:pPr>
      <w:r>
        <w:rPr>
          <w:szCs w:val="28"/>
        </w:rPr>
        <w:t xml:space="preserve">1. </w:t>
      </w:r>
      <w:r w:rsidRPr="00DA0E0B">
        <w:rPr>
          <w:szCs w:val="28"/>
        </w:rPr>
        <w:t>Утвердить прилагаемый Администра</w:t>
      </w:r>
      <w:r>
        <w:rPr>
          <w:szCs w:val="28"/>
        </w:rPr>
        <w:t>тивный регламент предоставления государствен</w:t>
      </w:r>
      <w:r w:rsidRPr="00DA0E0B">
        <w:rPr>
          <w:szCs w:val="28"/>
        </w:rPr>
        <w:t xml:space="preserve">ной услуги </w:t>
      </w:r>
      <w:r w:rsidRPr="00A01143">
        <w:rPr>
          <w:szCs w:val="28"/>
          <w:bdr w:val="none" w:sz="0" w:space="0" w:color="auto" w:frame="1"/>
        </w:rPr>
        <w:t> </w:t>
      </w:r>
      <w:r>
        <w:rPr>
          <w:szCs w:val="28"/>
        </w:rPr>
        <w:t xml:space="preserve">«Предоставление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 на территории муниципального образования Руднянский район Смоленской области» </w:t>
      </w:r>
      <w:r w:rsidRPr="00DA0E0B">
        <w:rPr>
          <w:color w:val="000000"/>
          <w:szCs w:val="28"/>
        </w:rPr>
        <w:t xml:space="preserve">(далее – Административный регламент). </w:t>
      </w:r>
      <w:r w:rsidRPr="00DA0E0B">
        <w:rPr>
          <w:szCs w:val="28"/>
        </w:rPr>
        <w:t xml:space="preserve"> </w:t>
      </w:r>
    </w:p>
    <w:p w:rsidR="00F606C8" w:rsidRDefault="00F606C8" w:rsidP="00F606C8">
      <w:pPr>
        <w:pStyle w:val="a3"/>
        <w:ind w:left="-284" w:right="-425" w:firstLine="426"/>
        <w:jc w:val="both"/>
        <w:rPr>
          <w:sz w:val="28"/>
          <w:szCs w:val="24"/>
        </w:rPr>
      </w:pPr>
      <w:r>
        <w:rPr>
          <w:sz w:val="28"/>
          <w:szCs w:val="28"/>
        </w:rPr>
        <w:t>2. Отделу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(Н.А. Караваева) обеспечить исполнение Административного регламента.</w:t>
      </w:r>
      <w:r>
        <w:rPr>
          <w:sz w:val="28"/>
          <w:szCs w:val="24"/>
        </w:rPr>
        <w:t xml:space="preserve"> </w:t>
      </w:r>
    </w:p>
    <w:p w:rsidR="00F606C8" w:rsidRDefault="00F606C8" w:rsidP="00F606C8">
      <w:pPr>
        <w:pStyle w:val="ConsPlusTitle"/>
        <w:ind w:left="-284" w:right="-425" w:firstLine="426"/>
        <w:jc w:val="both"/>
        <w:rPr>
          <w:b w:val="0"/>
          <w:bCs w:val="0"/>
          <w:color w:val="000000"/>
          <w:szCs w:val="28"/>
        </w:rPr>
      </w:pPr>
      <w:r w:rsidRPr="00773947">
        <w:rPr>
          <w:b w:val="0"/>
          <w:color w:val="000000"/>
          <w:sz w:val="28"/>
          <w:szCs w:val="28"/>
        </w:rPr>
        <w:t xml:space="preserve">3. </w:t>
      </w:r>
      <w:r>
        <w:rPr>
          <w:b w:val="0"/>
          <w:color w:val="000000"/>
          <w:sz w:val="28"/>
          <w:szCs w:val="28"/>
        </w:rPr>
        <w:t xml:space="preserve">Настоящее постановление вступает в силу с момента его официального опубликования в соответствии </w:t>
      </w:r>
      <w:r>
        <w:rPr>
          <w:b w:val="0"/>
          <w:color w:val="000000"/>
          <w:sz w:val="28"/>
          <w:szCs w:val="28"/>
          <w:lang w:val="en-US"/>
        </w:rPr>
        <w:t>c</w:t>
      </w:r>
      <w:r w:rsidRPr="009752FE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Уставом муниципального образования  Руднянский район Смоленской области.</w:t>
      </w:r>
    </w:p>
    <w:p w:rsidR="00F606C8" w:rsidRDefault="00F606C8" w:rsidP="00F606C8">
      <w:pPr>
        <w:rPr>
          <w:szCs w:val="28"/>
        </w:rPr>
      </w:pPr>
    </w:p>
    <w:p w:rsidR="00F606C8" w:rsidRPr="0061168E" w:rsidRDefault="00F606C8" w:rsidP="00F606C8">
      <w:pPr>
        <w:rPr>
          <w:szCs w:val="28"/>
        </w:rPr>
      </w:pPr>
      <w:r>
        <w:rPr>
          <w:szCs w:val="28"/>
        </w:rPr>
        <w:t xml:space="preserve">Глава </w:t>
      </w:r>
      <w:r w:rsidRPr="0061168E">
        <w:rPr>
          <w:szCs w:val="28"/>
        </w:rPr>
        <w:t xml:space="preserve">муниципального образования </w:t>
      </w:r>
    </w:p>
    <w:p w:rsidR="00F606C8" w:rsidRDefault="00F606C8" w:rsidP="00F606C8">
      <w:pPr>
        <w:pStyle w:val="a3"/>
        <w:tabs>
          <w:tab w:val="left" w:pos="2410"/>
        </w:tabs>
        <w:ind w:right="-425"/>
        <w:rPr>
          <w:b/>
        </w:rPr>
      </w:pPr>
      <w:r w:rsidRPr="0061168E">
        <w:rPr>
          <w:sz w:val="28"/>
          <w:szCs w:val="28"/>
        </w:rPr>
        <w:t xml:space="preserve">Руднянский район Смоленской области                  </w:t>
      </w:r>
      <w:r>
        <w:rPr>
          <w:sz w:val="28"/>
          <w:szCs w:val="28"/>
        </w:rPr>
        <w:t xml:space="preserve">   </w:t>
      </w:r>
      <w:r w:rsidRPr="0061168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61168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61168E">
        <w:rPr>
          <w:b/>
          <w:sz w:val="28"/>
          <w:szCs w:val="28"/>
        </w:rPr>
        <w:t>Ю.И. Ивашкин</w:t>
      </w:r>
      <w:r w:rsidRPr="0061168E">
        <w:rPr>
          <w:b/>
        </w:rPr>
        <w:t xml:space="preserve"> </w:t>
      </w:r>
    </w:p>
    <w:p w:rsidR="00F606C8" w:rsidRDefault="00F606C8" w:rsidP="00F606C8">
      <w:pPr>
        <w:pStyle w:val="a3"/>
        <w:tabs>
          <w:tab w:val="left" w:pos="2410"/>
        </w:tabs>
        <w:rPr>
          <w:b/>
        </w:rPr>
      </w:pPr>
    </w:p>
    <w:p w:rsidR="005C489C" w:rsidRPr="00F606C8" w:rsidRDefault="005C489C">
      <w:pPr>
        <w:rPr>
          <w:szCs w:val="28"/>
        </w:rPr>
      </w:pPr>
    </w:p>
    <w:sectPr w:rsidR="005C489C" w:rsidRPr="00F606C8" w:rsidSect="00F606C8">
      <w:pgSz w:w="11906" w:h="16838" w:code="9"/>
      <w:pgMar w:top="1134" w:right="99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606C8"/>
    <w:rsid w:val="005C489C"/>
    <w:rsid w:val="008B0FB9"/>
    <w:rsid w:val="00B26D4B"/>
    <w:rsid w:val="00BD633F"/>
    <w:rsid w:val="00C84B79"/>
    <w:rsid w:val="00F606C8"/>
    <w:rsid w:val="00F8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C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F606C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60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06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6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Company>-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2017-04-27T06:08:00Z</dcterms:created>
  <dcterms:modified xsi:type="dcterms:W3CDTF">2017-04-27T06:08:00Z</dcterms:modified>
</cp:coreProperties>
</file>